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561EFC" w:rsidRPr="005927D2" w:rsidRDefault="00561EFC" w:rsidP="00BD5E13">
      <w:pPr>
        <w:jc w:val="center"/>
        <w:rPr>
          <w:b/>
          <w:sz w:val="26"/>
          <w:szCs w:val="26"/>
        </w:rPr>
      </w:pP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 </w:t>
      </w:r>
      <w:r w:rsidR="001B7F50" w:rsidRPr="0079411D">
        <w:rPr>
          <w:sz w:val="26"/>
          <w:szCs w:val="26"/>
        </w:rPr>
        <w:t>2</w:t>
      </w:r>
      <w:r w:rsidR="00207BF9">
        <w:rPr>
          <w:sz w:val="26"/>
          <w:szCs w:val="26"/>
        </w:rPr>
        <w:t>7</w:t>
      </w:r>
      <w:r w:rsidR="00026A36" w:rsidRPr="0079411D">
        <w:rPr>
          <w:sz w:val="26"/>
          <w:szCs w:val="26"/>
        </w:rPr>
        <w:t>.</w:t>
      </w:r>
      <w:r w:rsidR="0083574F">
        <w:rPr>
          <w:sz w:val="26"/>
          <w:szCs w:val="26"/>
        </w:rPr>
        <w:t>0</w:t>
      </w:r>
      <w:r w:rsidR="00207BF9">
        <w:rPr>
          <w:sz w:val="26"/>
          <w:szCs w:val="26"/>
        </w:rPr>
        <w:t>5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20</w:t>
      </w:r>
      <w:r w:rsidRPr="0079411D">
        <w:rPr>
          <w:sz w:val="26"/>
          <w:szCs w:val="26"/>
        </w:rPr>
        <w:t xml:space="preserve">  №  </w:t>
      </w:r>
      <w:r w:rsidR="001B7F50" w:rsidRPr="0079411D">
        <w:rPr>
          <w:sz w:val="26"/>
          <w:szCs w:val="26"/>
        </w:rPr>
        <w:t>1</w:t>
      </w:r>
      <w:r w:rsidR="00154212">
        <w:rPr>
          <w:sz w:val="26"/>
          <w:szCs w:val="26"/>
        </w:rPr>
        <w:t>3</w:t>
      </w:r>
      <w:r w:rsidR="00207BF9">
        <w:rPr>
          <w:sz w:val="26"/>
          <w:szCs w:val="26"/>
        </w:rPr>
        <w:t>5</w:t>
      </w:r>
    </w:p>
    <w:p w:rsidR="00BD5E13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 xml:space="preserve"> </w:t>
      </w:r>
      <w:r w:rsidR="0046510F">
        <w:rPr>
          <w:sz w:val="26"/>
          <w:szCs w:val="26"/>
        </w:rPr>
        <w:t>3</w:t>
      </w:r>
      <w:r w:rsidR="00207BF9">
        <w:rPr>
          <w:sz w:val="26"/>
          <w:szCs w:val="26"/>
        </w:rPr>
        <w:t xml:space="preserve">2 </w:t>
      </w:r>
      <w:r w:rsidRPr="0079411D">
        <w:rPr>
          <w:sz w:val="26"/>
          <w:szCs w:val="26"/>
        </w:rPr>
        <w:t xml:space="preserve">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561EFC" w:rsidRDefault="00561EFC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</w:p>
    <w:p w:rsidR="0046510F" w:rsidRDefault="00154212" w:rsidP="00207BF9">
      <w:pPr>
        <w:tabs>
          <w:tab w:val="left" w:pos="4678"/>
        </w:tabs>
        <w:ind w:right="43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</w:t>
      </w:r>
      <w:r w:rsidR="00207BF9">
        <w:rPr>
          <w:sz w:val="26"/>
          <w:szCs w:val="26"/>
        </w:rPr>
        <w:t>размере находящегося в муниципальной собственности движимого имущества, акций, долей (вкладов) в уставном (складочном) капитале хозяйственного общества или товарищества либо иного имущества, не относящегося к недвижимым и движимым вещам, подлежащего учету в реестре муниципального имущества</w:t>
      </w:r>
      <w:r>
        <w:rPr>
          <w:sz w:val="26"/>
          <w:szCs w:val="26"/>
        </w:rPr>
        <w:t xml:space="preserve"> Заречного сельского поселения</w:t>
      </w:r>
    </w:p>
    <w:p w:rsidR="00561EFC" w:rsidRPr="0046510F" w:rsidRDefault="00561EFC" w:rsidP="00154212">
      <w:pPr>
        <w:tabs>
          <w:tab w:val="left" w:pos="4678"/>
        </w:tabs>
        <w:ind w:right="4819"/>
        <w:jc w:val="both"/>
        <w:rPr>
          <w:sz w:val="26"/>
          <w:szCs w:val="26"/>
        </w:rPr>
      </w:pPr>
    </w:p>
    <w:p w:rsidR="0046510F" w:rsidRPr="0046510F" w:rsidRDefault="0046510F" w:rsidP="0046510F">
      <w:pPr>
        <w:rPr>
          <w:sz w:val="26"/>
          <w:szCs w:val="26"/>
        </w:rPr>
      </w:pPr>
    </w:p>
    <w:p w:rsidR="0046510F" w:rsidRPr="0046510F" w:rsidRDefault="00207BF9" w:rsidP="00561EFC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приказом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имущества»</w:t>
      </w:r>
      <w:r w:rsidR="0046510F" w:rsidRPr="0046510F">
        <w:rPr>
          <w:sz w:val="26"/>
          <w:szCs w:val="26"/>
        </w:rPr>
        <w:t>,</w:t>
      </w:r>
    </w:p>
    <w:p w:rsidR="0046510F" w:rsidRPr="0046510F" w:rsidRDefault="0046510F" w:rsidP="00561EFC">
      <w:pPr>
        <w:spacing w:line="276" w:lineRule="auto"/>
        <w:ind w:firstLine="709"/>
        <w:jc w:val="both"/>
        <w:rPr>
          <w:sz w:val="26"/>
          <w:szCs w:val="26"/>
        </w:rPr>
      </w:pPr>
    </w:p>
    <w:p w:rsidR="0046510F" w:rsidRPr="0046510F" w:rsidRDefault="0046510F" w:rsidP="00561EFC">
      <w:pPr>
        <w:keepNext/>
        <w:spacing w:line="276" w:lineRule="auto"/>
        <w:jc w:val="center"/>
        <w:rPr>
          <w:b/>
          <w:bCs/>
          <w:sz w:val="26"/>
          <w:szCs w:val="26"/>
        </w:rPr>
      </w:pPr>
      <w:r w:rsidRPr="0046510F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r w:rsidRPr="0046510F">
        <w:rPr>
          <w:b/>
          <w:bCs/>
          <w:sz w:val="26"/>
          <w:szCs w:val="26"/>
        </w:rPr>
        <w:t>р</w:t>
      </w:r>
      <w:proofErr w:type="spellEnd"/>
      <w:r w:rsidRPr="0046510F">
        <w:rPr>
          <w:b/>
          <w:bCs/>
          <w:sz w:val="26"/>
          <w:szCs w:val="26"/>
        </w:rPr>
        <w:t xml:space="preserve"> е </w:t>
      </w:r>
      <w:proofErr w:type="spellStart"/>
      <w:r w:rsidRPr="0046510F">
        <w:rPr>
          <w:b/>
          <w:bCs/>
          <w:sz w:val="26"/>
          <w:szCs w:val="26"/>
        </w:rPr>
        <w:t>ш</w:t>
      </w:r>
      <w:proofErr w:type="spellEnd"/>
      <w:r w:rsidRPr="0046510F">
        <w:rPr>
          <w:b/>
          <w:bCs/>
          <w:sz w:val="26"/>
          <w:szCs w:val="26"/>
        </w:rPr>
        <w:t xml:space="preserve"> и л:</w:t>
      </w:r>
    </w:p>
    <w:p w:rsidR="0046510F" w:rsidRPr="0046510F" w:rsidRDefault="0046510F" w:rsidP="00561EFC">
      <w:pPr>
        <w:keepNext/>
        <w:spacing w:line="276" w:lineRule="auto"/>
        <w:jc w:val="center"/>
        <w:rPr>
          <w:b/>
          <w:bCs/>
          <w:sz w:val="26"/>
          <w:szCs w:val="26"/>
        </w:rPr>
      </w:pPr>
    </w:p>
    <w:p w:rsidR="0046510F" w:rsidRPr="00154212" w:rsidRDefault="00207BF9" w:rsidP="00561EFC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Установить, что стоимость находящегося в муниципальной собственности движимого имущества, акций, долей (вкладов) в уставном (складочном) капитале хозяйственного общества или товарищества либо иного имущества, не относящегося к недвижимым и движимым вещам, подлежащего учету в реестре муниципального имущества Заречного сельского поселения, превышает </w:t>
      </w:r>
      <w:r w:rsidR="00F439C0">
        <w:rPr>
          <w:sz w:val="26"/>
          <w:szCs w:val="26"/>
        </w:rPr>
        <w:t>5</w:t>
      </w:r>
      <w:r>
        <w:rPr>
          <w:sz w:val="26"/>
          <w:szCs w:val="26"/>
        </w:rPr>
        <w:t>000 рублей</w:t>
      </w:r>
      <w:r w:rsidR="0046510F" w:rsidRPr="00154212">
        <w:rPr>
          <w:sz w:val="26"/>
          <w:szCs w:val="26"/>
        </w:rPr>
        <w:t xml:space="preserve">. </w:t>
      </w:r>
    </w:p>
    <w:p w:rsidR="00012B10" w:rsidRPr="0046510F" w:rsidRDefault="0046510F" w:rsidP="00012B10">
      <w:pPr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 xml:space="preserve">2. </w:t>
      </w:r>
      <w:r w:rsidR="00012B10" w:rsidRPr="0046510F">
        <w:rPr>
          <w:sz w:val="26"/>
          <w:szCs w:val="26"/>
        </w:rPr>
        <w:t>Опубликовать (обнародовать) настоящее решение в официальном издании «Информационный бюллетень» Заречного сельского поселения, разместить на официальном сайте Заречного сельского поселения в сети Интернет.</w:t>
      </w:r>
    </w:p>
    <w:p w:rsidR="00012B10" w:rsidRPr="0046510F" w:rsidRDefault="00012B10" w:rsidP="00012B10">
      <w:pPr>
        <w:ind w:firstLine="709"/>
        <w:jc w:val="both"/>
        <w:rPr>
          <w:sz w:val="26"/>
          <w:szCs w:val="26"/>
        </w:rPr>
      </w:pPr>
      <w:r w:rsidRPr="0046510F">
        <w:rPr>
          <w:sz w:val="26"/>
          <w:szCs w:val="26"/>
        </w:rPr>
        <w:t>3. Настоящее решение вступает в силу со дня его официального опубликования.</w:t>
      </w:r>
    </w:p>
    <w:p w:rsidR="0046510F" w:rsidRPr="0046510F" w:rsidRDefault="0046510F" w:rsidP="00012B10">
      <w:pPr>
        <w:spacing w:line="276" w:lineRule="auto"/>
        <w:ind w:firstLine="709"/>
        <w:jc w:val="both"/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>Председатель Совета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Заречного сельского поселения                                                      </w:t>
      </w:r>
      <w:r w:rsidR="00561EFC">
        <w:rPr>
          <w:sz w:val="26"/>
          <w:szCs w:val="26"/>
        </w:rPr>
        <w:t xml:space="preserve">          </w:t>
      </w:r>
      <w:r w:rsidRPr="0046510F">
        <w:rPr>
          <w:sz w:val="26"/>
          <w:szCs w:val="26"/>
        </w:rPr>
        <w:t>А.В.Кочетков</w:t>
      </w:r>
      <w:r w:rsidRPr="0046510F">
        <w:rPr>
          <w:sz w:val="26"/>
          <w:szCs w:val="26"/>
        </w:rPr>
        <w:tab/>
        <w:t xml:space="preserve">                           </w:t>
      </w:r>
    </w:p>
    <w:p w:rsid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561EFC" w:rsidRDefault="00561EFC" w:rsidP="0046510F">
      <w:pPr>
        <w:tabs>
          <w:tab w:val="left" w:pos="6300"/>
        </w:tabs>
        <w:jc w:val="right"/>
        <w:rPr>
          <w:sz w:val="26"/>
          <w:szCs w:val="26"/>
        </w:rPr>
      </w:pPr>
    </w:p>
    <w:p w:rsidR="0046510F" w:rsidRPr="0046510F" w:rsidRDefault="0046510F" w:rsidP="0046510F">
      <w:pPr>
        <w:tabs>
          <w:tab w:val="left" w:pos="6300"/>
        </w:tabs>
        <w:jc w:val="right"/>
        <w:rPr>
          <w:sz w:val="26"/>
          <w:szCs w:val="26"/>
        </w:rPr>
      </w:pPr>
      <w:r w:rsidRPr="0046510F">
        <w:rPr>
          <w:sz w:val="26"/>
          <w:szCs w:val="26"/>
        </w:rPr>
        <w:t xml:space="preserve">                                                                               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Глава Заречного </w:t>
      </w:r>
    </w:p>
    <w:p w:rsidR="0046510F" w:rsidRPr="0046510F" w:rsidRDefault="0046510F" w:rsidP="0046510F">
      <w:pPr>
        <w:tabs>
          <w:tab w:val="left" w:pos="6300"/>
        </w:tabs>
        <w:rPr>
          <w:sz w:val="26"/>
          <w:szCs w:val="26"/>
        </w:rPr>
      </w:pPr>
      <w:r w:rsidRPr="0046510F">
        <w:rPr>
          <w:sz w:val="26"/>
          <w:szCs w:val="26"/>
        </w:rPr>
        <w:t xml:space="preserve">сельского поселения                                                                         </w:t>
      </w:r>
      <w:r w:rsidR="00561EFC">
        <w:rPr>
          <w:sz w:val="26"/>
          <w:szCs w:val="26"/>
        </w:rPr>
        <w:t xml:space="preserve">         </w:t>
      </w:r>
      <w:r w:rsidRPr="0046510F">
        <w:rPr>
          <w:sz w:val="26"/>
          <w:szCs w:val="26"/>
        </w:rPr>
        <w:t>А.В.Кочетков</w:t>
      </w:r>
    </w:p>
    <w:p w:rsidR="0046510F" w:rsidRDefault="0046510F" w:rsidP="0046510F">
      <w:pPr>
        <w:tabs>
          <w:tab w:val="left" w:pos="6300"/>
        </w:tabs>
        <w:rPr>
          <w:sz w:val="28"/>
          <w:szCs w:val="28"/>
        </w:rPr>
      </w:pPr>
    </w:p>
    <w:p w:rsidR="0046510F" w:rsidRDefault="0046510F" w:rsidP="00052C85">
      <w:pPr>
        <w:autoSpaceDE w:val="0"/>
        <w:autoSpaceDN w:val="0"/>
        <w:adjustRightInd w:val="0"/>
      </w:pPr>
    </w:p>
    <w:sectPr w:rsidR="0046510F" w:rsidSect="00146B22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9185B"/>
    <w:multiLevelType w:val="hybridMultilevel"/>
    <w:tmpl w:val="DC4AB1E8"/>
    <w:lvl w:ilvl="0" w:tplc="4F96A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012B10"/>
    <w:rsid w:val="00026A36"/>
    <w:rsid w:val="00052C85"/>
    <w:rsid w:val="00146B22"/>
    <w:rsid w:val="00154212"/>
    <w:rsid w:val="00182B60"/>
    <w:rsid w:val="001B7F50"/>
    <w:rsid w:val="001D25C0"/>
    <w:rsid w:val="00207BF9"/>
    <w:rsid w:val="002C4A0C"/>
    <w:rsid w:val="002E3CFA"/>
    <w:rsid w:val="00330F86"/>
    <w:rsid w:val="00444C44"/>
    <w:rsid w:val="00455231"/>
    <w:rsid w:val="0046510F"/>
    <w:rsid w:val="004B3EC1"/>
    <w:rsid w:val="004B69A8"/>
    <w:rsid w:val="004D46A7"/>
    <w:rsid w:val="00514C70"/>
    <w:rsid w:val="00542E32"/>
    <w:rsid w:val="00544679"/>
    <w:rsid w:val="00561EFC"/>
    <w:rsid w:val="005B6E37"/>
    <w:rsid w:val="00630860"/>
    <w:rsid w:val="006B5271"/>
    <w:rsid w:val="006B7C97"/>
    <w:rsid w:val="0078096C"/>
    <w:rsid w:val="0079411D"/>
    <w:rsid w:val="0083574F"/>
    <w:rsid w:val="008D114F"/>
    <w:rsid w:val="008E36F0"/>
    <w:rsid w:val="00927833"/>
    <w:rsid w:val="00965262"/>
    <w:rsid w:val="009C560E"/>
    <w:rsid w:val="00A3100A"/>
    <w:rsid w:val="00B137FC"/>
    <w:rsid w:val="00BD5E13"/>
    <w:rsid w:val="00C92436"/>
    <w:rsid w:val="00D916D8"/>
    <w:rsid w:val="00E85A74"/>
    <w:rsid w:val="00EA595D"/>
    <w:rsid w:val="00F25559"/>
    <w:rsid w:val="00F30328"/>
    <w:rsid w:val="00F439C0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AAS</cp:lastModifiedBy>
  <cp:revision>21</cp:revision>
  <cp:lastPrinted>2018-12-24T05:26:00Z</cp:lastPrinted>
  <dcterms:created xsi:type="dcterms:W3CDTF">2018-12-19T09:23:00Z</dcterms:created>
  <dcterms:modified xsi:type="dcterms:W3CDTF">2020-05-27T10:41:00Z</dcterms:modified>
</cp:coreProperties>
</file>